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FBC" w:rsidRDefault="00470FBC" w:rsidP="00500A98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470FBC">
        <w:rPr>
          <w:rFonts w:cs="B Nazanin" w:hint="cs"/>
          <w:b/>
          <w:bCs/>
          <w:sz w:val="24"/>
          <w:szCs w:val="24"/>
          <w:rtl/>
          <w:lang w:bidi="fa-IR"/>
        </w:rPr>
        <w:t>فرم ارائه گزارش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0560F">
        <w:rPr>
          <w:rFonts w:cs="B Nazanin" w:hint="cs"/>
          <w:b/>
          <w:bCs/>
          <w:sz w:val="24"/>
          <w:szCs w:val="24"/>
          <w:rtl/>
          <w:lang w:bidi="fa-IR"/>
        </w:rPr>
        <w:t>تطبیقی</w:t>
      </w:r>
      <w:r w:rsidRPr="00470FBC">
        <w:rPr>
          <w:rFonts w:cs="B Nazanin" w:hint="cs"/>
          <w:b/>
          <w:bCs/>
          <w:sz w:val="24"/>
          <w:szCs w:val="24"/>
          <w:rtl/>
          <w:lang w:bidi="fa-IR"/>
        </w:rPr>
        <w:t xml:space="preserve"> لیست </w:t>
      </w:r>
      <w:r w:rsidR="00372DD2">
        <w:rPr>
          <w:rFonts w:cs="B Nazanin" w:hint="cs"/>
          <w:b/>
          <w:bCs/>
          <w:sz w:val="24"/>
          <w:szCs w:val="24"/>
          <w:rtl/>
          <w:lang w:bidi="fa-IR"/>
        </w:rPr>
        <w:t>طرح‌های</w:t>
      </w:r>
      <w:r w:rsidRPr="00470FBC">
        <w:rPr>
          <w:rFonts w:cs="B Nazanin" w:hint="cs"/>
          <w:b/>
          <w:bCs/>
          <w:sz w:val="24"/>
          <w:szCs w:val="24"/>
          <w:rtl/>
          <w:lang w:bidi="fa-IR"/>
        </w:rPr>
        <w:t xml:space="preserve"> مصوب با عناوین اولویتهای مصوب </w:t>
      </w:r>
      <w:r w:rsidR="00500A98">
        <w:rPr>
          <w:rFonts w:cs="B Nazanin" w:hint="cs"/>
          <w:b/>
          <w:bCs/>
          <w:sz w:val="24"/>
          <w:szCs w:val="24"/>
          <w:rtl/>
          <w:lang w:bidi="fa-IR"/>
        </w:rPr>
        <w:t>مرکز/دانشکده</w:t>
      </w:r>
      <w:r w:rsidRPr="00470FB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665D43">
        <w:rPr>
          <w:rFonts w:cs="B Nazanin" w:hint="cs"/>
          <w:b/>
          <w:bCs/>
          <w:sz w:val="24"/>
          <w:szCs w:val="24"/>
          <w:rtl/>
          <w:lang w:bidi="fa-IR"/>
        </w:rPr>
        <w:t>.....</w:t>
      </w:r>
      <w:r w:rsidR="00500A98">
        <w:rPr>
          <w:rFonts w:cs="B Nazanin" w:hint="cs"/>
          <w:b/>
          <w:bCs/>
          <w:sz w:val="24"/>
          <w:szCs w:val="24"/>
          <w:rtl/>
          <w:lang w:bidi="fa-IR"/>
        </w:rPr>
        <w:t>....................</w:t>
      </w:r>
      <w:r w:rsidR="00665D43">
        <w:rPr>
          <w:rFonts w:cs="B Nazanin" w:hint="cs"/>
          <w:b/>
          <w:bCs/>
          <w:sz w:val="24"/>
          <w:szCs w:val="24"/>
          <w:rtl/>
          <w:lang w:bidi="fa-IR"/>
        </w:rPr>
        <w:t>........</w:t>
      </w:r>
    </w:p>
    <w:p w:rsidR="00470FBC" w:rsidRPr="00470FBC" w:rsidRDefault="005F2525" w:rsidP="005F2525">
      <w:pPr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مورخ ..............</w:t>
      </w:r>
    </w:p>
    <w:tbl>
      <w:tblPr>
        <w:tblStyle w:val="TableGrid"/>
        <w:tblpPr w:leftFromText="180" w:rightFromText="180" w:vertAnchor="text" w:horzAnchor="margin" w:tblpXSpec="center" w:tblpY="120"/>
        <w:tblW w:w="11266" w:type="dxa"/>
        <w:tblLook w:val="04A0" w:firstRow="1" w:lastRow="0" w:firstColumn="1" w:lastColumn="0" w:noHBand="0" w:noVBand="1"/>
      </w:tblPr>
      <w:tblGrid>
        <w:gridCol w:w="1101"/>
        <w:gridCol w:w="1101"/>
        <w:gridCol w:w="3621"/>
        <w:gridCol w:w="1370"/>
        <w:gridCol w:w="3369"/>
        <w:gridCol w:w="704"/>
      </w:tblGrid>
      <w:tr w:rsidR="00500A98" w:rsidTr="00500A98">
        <w:tc>
          <w:tcPr>
            <w:tcW w:w="1101" w:type="dxa"/>
          </w:tcPr>
          <w:p w:rsidR="00500A98" w:rsidRPr="00470FBC" w:rsidRDefault="00500A98" w:rsidP="00470FBC">
            <w:pPr>
              <w:tabs>
                <w:tab w:val="left" w:pos="4005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470FBC">
              <w:rPr>
                <w:rFonts w:cs="B Nazanin" w:hint="cs"/>
                <w:b/>
                <w:bCs/>
                <w:rtl/>
                <w:lang w:bidi="fa-IR"/>
              </w:rPr>
              <w:t>رتبه اولویت</w:t>
            </w:r>
          </w:p>
        </w:tc>
        <w:tc>
          <w:tcPr>
            <w:tcW w:w="1101" w:type="dxa"/>
          </w:tcPr>
          <w:p w:rsidR="00500A98" w:rsidRPr="00470FBC" w:rsidRDefault="00500A98" w:rsidP="00470FBC">
            <w:pPr>
              <w:tabs>
                <w:tab w:val="left" w:pos="4005"/>
              </w:tabs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حیطه علمی</w:t>
            </w:r>
          </w:p>
        </w:tc>
        <w:tc>
          <w:tcPr>
            <w:tcW w:w="3621" w:type="dxa"/>
          </w:tcPr>
          <w:p w:rsidR="00500A98" w:rsidRPr="00470FBC" w:rsidRDefault="00500A98" w:rsidP="00321F96">
            <w:pPr>
              <w:tabs>
                <w:tab w:val="left" w:pos="4005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470FBC">
              <w:rPr>
                <w:rFonts w:cs="B Nazanin" w:hint="cs"/>
                <w:b/>
                <w:bCs/>
                <w:rtl/>
                <w:lang w:bidi="fa-IR"/>
              </w:rPr>
              <w:t xml:space="preserve">عنوان اولویت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متنا</w:t>
            </w:r>
            <w:bookmarkStart w:id="0" w:name="_GoBack"/>
            <w:bookmarkEnd w:id="0"/>
            <w:r>
              <w:rPr>
                <w:rFonts w:cs="B Nazanin" w:hint="cs"/>
                <w:b/>
                <w:bCs/>
                <w:rtl/>
                <w:lang w:bidi="fa-IR"/>
              </w:rPr>
              <w:t>ظر با طرح مصوب</w:t>
            </w:r>
          </w:p>
        </w:tc>
        <w:tc>
          <w:tcPr>
            <w:tcW w:w="1370" w:type="dxa"/>
          </w:tcPr>
          <w:p w:rsidR="00500A98" w:rsidRPr="00470FBC" w:rsidRDefault="00500A98" w:rsidP="00470FBC">
            <w:pPr>
              <w:tabs>
                <w:tab w:val="left" w:pos="4005"/>
              </w:tabs>
              <w:jc w:val="center"/>
              <w:rPr>
                <w:rFonts w:cs="B Nazanin" w:hint="cs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نوع طرح گرنت/غیرگرنت</w:t>
            </w:r>
          </w:p>
        </w:tc>
        <w:tc>
          <w:tcPr>
            <w:tcW w:w="3369" w:type="dxa"/>
          </w:tcPr>
          <w:p w:rsidR="00500A98" w:rsidRPr="00470FBC" w:rsidRDefault="00500A98" w:rsidP="00470FBC">
            <w:pPr>
              <w:tabs>
                <w:tab w:val="left" w:pos="4005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470FBC">
              <w:rPr>
                <w:rFonts w:cs="B Nazanin" w:hint="cs"/>
                <w:b/>
                <w:bCs/>
                <w:rtl/>
                <w:lang w:bidi="fa-IR"/>
              </w:rPr>
              <w:t>عنوان طرح مصوب</w:t>
            </w:r>
          </w:p>
        </w:tc>
        <w:tc>
          <w:tcPr>
            <w:tcW w:w="704" w:type="dxa"/>
          </w:tcPr>
          <w:p w:rsidR="00500A98" w:rsidRPr="00470FBC" w:rsidRDefault="00500A98" w:rsidP="00470FBC">
            <w:pPr>
              <w:tabs>
                <w:tab w:val="left" w:pos="4005"/>
              </w:tabs>
              <w:jc w:val="center"/>
              <w:rPr>
                <w:rFonts w:cs="B Nazanin"/>
                <w:b/>
                <w:bCs/>
                <w:lang w:bidi="fa-IR"/>
              </w:rPr>
            </w:pPr>
            <w:r w:rsidRPr="00470FBC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500A98" w:rsidTr="00500A98">
        <w:tc>
          <w:tcPr>
            <w:tcW w:w="1101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1101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3621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1370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3369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704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</w:tr>
      <w:tr w:rsidR="00500A98" w:rsidTr="00500A98">
        <w:tc>
          <w:tcPr>
            <w:tcW w:w="1101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1101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3621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1370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3369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704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</w:tr>
      <w:tr w:rsidR="00500A98" w:rsidTr="00500A98">
        <w:tc>
          <w:tcPr>
            <w:tcW w:w="1101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1101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3621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1370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3369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704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</w:tr>
      <w:tr w:rsidR="00500A98" w:rsidTr="00500A98">
        <w:tc>
          <w:tcPr>
            <w:tcW w:w="1101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1101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3621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1370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3369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704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</w:tr>
      <w:tr w:rsidR="00500A98" w:rsidTr="00500A98">
        <w:tc>
          <w:tcPr>
            <w:tcW w:w="1101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1101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3621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1370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3369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704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</w:tr>
      <w:tr w:rsidR="00500A98" w:rsidTr="00500A98">
        <w:tc>
          <w:tcPr>
            <w:tcW w:w="1101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1101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3621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1370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3369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704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</w:tr>
      <w:tr w:rsidR="00500A98" w:rsidTr="00500A98">
        <w:tc>
          <w:tcPr>
            <w:tcW w:w="1101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1101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3621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1370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3369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704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</w:tr>
      <w:tr w:rsidR="00500A98" w:rsidTr="00500A98">
        <w:tc>
          <w:tcPr>
            <w:tcW w:w="1101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1101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3621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1370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3369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704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</w:tr>
      <w:tr w:rsidR="00500A98" w:rsidTr="00500A98">
        <w:tc>
          <w:tcPr>
            <w:tcW w:w="1101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1101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3621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1370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3369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704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</w:tr>
      <w:tr w:rsidR="00500A98" w:rsidTr="00500A98">
        <w:tc>
          <w:tcPr>
            <w:tcW w:w="1101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1101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3621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1370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3369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704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</w:tr>
      <w:tr w:rsidR="00500A98" w:rsidTr="00500A98">
        <w:tc>
          <w:tcPr>
            <w:tcW w:w="1101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1101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3621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1370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3369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704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</w:tr>
      <w:tr w:rsidR="00500A98" w:rsidTr="00500A98">
        <w:tc>
          <w:tcPr>
            <w:tcW w:w="1101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1101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3621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1370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3369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704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</w:tr>
      <w:tr w:rsidR="00500A98" w:rsidTr="00500A98">
        <w:tc>
          <w:tcPr>
            <w:tcW w:w="1101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1101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3621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1370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3369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704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</w:tr>
      <w:tr w:rsidR="00500A98" w:rsidTr="00500A98">
        <w:tc>
          <w:tcPr>
            <w:tcW w:w="1101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1101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3621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1370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3369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704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</w:tr>
      <w:tr w:rsidR="00500A98" w:rsidTr="00500A98">
        <w:tc>
          <w:tcPr>
            <w:tcW w:w="1101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1101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3621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1370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3369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704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</w:tr>
      <w:tr w:rsidR="00500A98" w:rsidTr="00500A98">
        <w:tc>
          <w:tcPr>
            <w:tcW w:w="1101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1101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3621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1370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3369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704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</w:tr>
      <w:tr w:rsidR="00500A98" w:rsidTr="00500A98">
        <w:tc>
          <w:tcPr>
            <w:tcW w:w="1101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1101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3621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1370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3369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704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</w:tr>
      <w:tr w:rsidR="00500A98" w:rsidTr="00500A98">
        <w:tc>
          <w:tcPr>
            <w:tcW w:w="1101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1101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3621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1370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3369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704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</w:tr>
      <w:tr w:rsidR="00500A98" w:rsidTr="00500A98">
        <w:tc>
          <w:tcPr>
            <w:tcW w:w="1101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1101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3621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1370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3369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  <w:tc>
          <w:tcPr>
            <w:tcW w:w="704" w:type="dxa"/>
          </w:tcPr>
          <w:p w:rsidR="00500A98" w:rsidRDefault="00500A98" w:rsidP="00470FBC">
            <w:pPr>
              <w:tabs>
                <w:tab w:val="left" w:pos="4005"/>
              </w:tabs>
              <w:spacing w:line="480" w:lineRule="auto"/>
              <w:jc w:val="center"/>
              <w:rPr>
                <w:lang w:bidi="fa-IR"/>
              </w:rPr>
            </w:pPr>
          </w:p>
        </w:tc>
      </w:tr>
    </w:tbl>
    <w:p w:rsidR="0030560F" w:rsidRPr="00E70A06" w:rsidRDefault="0030560F" w:rsidP="00E70A06">
      <w:pPr>
        <w:rPr>
          <w:rFonts w:cs="B Nazanin"/>
          <w:sz w:val="24"/>
          <w:szCs w:val="24"/>
          <w:rtl/>
          <w:lang w:bidi="fa-IR"/>
        </w:rPr>
      </w:pPr>
    </w:p>
    <w:sectPr w:rsidR="0030560F" w:rsidRPr="00E70A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47A"/>
    <w:rsid w:val="000C5E98"/>
    <w:rsid w:val="0030560F"/>
    <w:rsid w:val="00321F96"/>
    <w:rsid w:val="00372DD2"/>
    <w:rsid w:val="003E7001"/>
    <w:rsid w:val="00470FBC"/>
    <w:rsid w:val="00500A98"/>
    <w:rsid w:val="005F2525"/>
    <w:rsid w:val="00665D43"/>
    <w:rsid w:val="006D347A"/>
    <w:rsid w:val="008A2BA2"/>
    <w:rsid w:val="009453AA"/>
    <w:rsid w:val="00AC59A9"/>
    <w:rsid w:val="00B56A45"/>
    <w:rsid w:val="00DC54B9"/>
    <w:rsid w:val="00E423F6"/>
    <w:rsid w:val="00E70A06"/>
    <w:rsid w:val="00F9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0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0F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farah bahreini</dc:creator>
  <cp:lastModifiedBy>gholami-f6</cp:lastModifiedBy>
  <cp:revision>3</cp:revision>
  <dcterms:created xsi:type="dcterms:W3CDTF">2018-12-03T06:22:00Z</dcterms:created>
  <dcterms:modified xsi:type="dcterms:W3CDTF">2018-12-03T06:24:00Z</dcterms:modified>
</cp:coreProperties>
</file>